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EC45D" w14:textId="77777777" w:rsidR="007F3694" w:rsidRPr="00B8152A" w:rsidRDefault="00B8152A">
      <w:pPr>
        <w:spacing w:after="94"/>
        <w:ind w:left="68"/>
        <w:rPr>
          <w:rFonts w:ascii="Century Gothic" w:hAnsi="Century Gothic"/>
        </w:rPr>
      </w:pPr>
      <w:r w:rsidRPr="00B8152A">
        <w:rPr>
          <w:rFonts w:ascii="Century Gothic" w:hAnsi="Century Gothic"/>
          <w:bCs/>
          <w:noProof/>
          <w:color w:val="365F91"/>
        </w:rPr>
        <w:drawing>
          <wp:anchor distT="0" distB="0" distL="114300" distR="114300" simplePos="0" relativeHeight="251659264" behindDoc="1" locked="0" layoutInCell="1" allowOverlap="1" wp14:anchorId="620254C9" wp14:editId="0E7B900B">
            <wp:simplePos x="0" y="0"/>
            <wp:positionH relativeFrom="column">
              <wp:posOffset>4438650</wp:posOffset>
            </wp:positionH>
            <wp:positionV relativeFrom="paragraph">
              <wp:posOffset>0</wp:posOffset>
            </wp:positionV>
            <wp:extent cx="647700" cy="903605"/>
            <wp:effectExtent l="0" t="0" r="0" b="0"/>
            <wp:wrapTight wrapText="bothSides">
              <wp:wrapPolygon edited="0">
                <wp:start x="0" y="0"/>
                <wp:lineTo x="0" y="20947"/>
                <wp:lineTo x="20965" y="20947"/>
                <wp:lineTo x="20965" y="0"/>
                <wp:lineTo x="0" y="0"/>
              </wp:wrapPolygon>
            </wp:wrapTight>
            <wp:docPr id="1" name="Picture 1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8B9" w:rsidRPr="00B8152A">
        <w:rPr>
          <w:rFonts w:ascii="Century Gothic" w:hAnsi="Century Gothic"/>
          <w:i w:val="0"/>
        </w:rPr>
        <w:t xml:space="preserve"> </w:t>
      </w:r>
    </w:p>
    <w:p w14:paraId="532FF05C" w14:textId="77777777" w:rsidR="00B8152A" w:rsidRDefault="00B8152A">
      <w:pPr>
        <w:spacing w:after="154"/>
        <w:ind w:left="13" w:right="1" w:hanging="10"/>
        <w:rPr>
          <w:rFonts w:ascii="Century Gothic" w:hAnsi="Century Gothic"/>
          <w:b/>
          <w:i w:val="0"/>
          <w:u w:val="single"/>
        </w:rPr>
      </w:pPr>
    </w:p>
    <w:p w14:paraId="7124EBAF" w14:textId="77777777" w:rsidR="00B8152A" w:rsidRDefault="00B8152A">
      <w:pPr>
        <w:spacing w:after="154"/>
        <w:ind w:left="13" w:right="1" w:hanging="10"/>
        <w:rPr>
          <w:rFonts w:ascii="Century Gothic" w:hAnsi="Century Gothic"/>
          <w:b/>
          <w:i w:val="0"/>
          <w:u w:val="single"/>
        </w:rPr>
      </w:pPr>
    </w:p>
    <w:p w14:paraId="307298DA" w14:textId="77777777" w:rsidR="00B8152A" w:rsidRDefault="00B8152A">
      <w:pPr>
        <w:spacing w:after="154"/>
        <w:ind w:left="13" w:right="1" w:hanging="10"/>
        <w:rPr>
          <w:rFonts w:ascii="Century Gothic" w:hAnsi="Century Gothic"/>
          <w:b/>
          <w:i w:val="0"/>
          <w:u w:val="single"/>
        </w:rPr>
      </w:pPr>
    </w:p>
    <w:p w14:paraId="375EBBD6" w14:textId="77777777" w:rsidR="00B8152A" w:rsidRPr="00E26721" w:rsidRDefault="00B8152A">
      <w:pPr>
        <w:spacing w:after="154"/>
        <w:ind w:left="13" w:right="1" w:hanging="10"/>
        <w:rPr>
          <w:rStyle w:val="normaltextrun"/>
          <w:rFonts w:ascii="Century Gothic" w:hAnsi="Century Gothic"/>
          <w:b/>
          <w:bCs/>
          <w:i w:val="0"/>
          <w:color w:val="365F91"/>
          <w:shd w:val="clear" w:color="auto" w:fill="FFFFFF"/>
        </w:rPr>
      </w:pPr>
      <w:r w:rsidRPr="00E26721">
        <w:rPr>
          <w:rStyle w:val="normaltextrun"/>
          <w:rFonts w:ascii="Century Gothic" w:hAnsi="Century Gothic"/>
          <w:b/>
          <w:bCs/>
          <w:i w:val="0"/>
          <w:color w:val="365F91"/>
          <w:shd w:val="clear" w:color="auto" w:fill="FFFFFF"/>
        </w:rPr>
        <w:t>Our children are receptive, inquisitive learners who, through our Gospel values, have a unique sense of the world</w:t>
      </w:r>
    </w:p>
    <w:p w14:paraId="4858D603" w14:textId="77777777" w:rsidR="00B8152A" w:rsidRDefault="00B8152A">
      <w:pPr>
        <w:spacing w:after="154"/>
        <w:ind w:left="13" w:right="1" w:hanging="10"/>
        <w:rPr>
          <w:rFonts w:ascii="Century Gothic" w:hAnsi="Century Gothic"/>
          <w:b/>
          <w:i w:val="0"/>
          <w:u w:val="single"/>
        </w:rPr>
      </w:pPr>
    </w:p>
    <w:p w14:paraId="1316FFB1" w14:textId="77777777" w:rsidR="007F3694" w:rsidRDefault="00B278B9">
      <w:pPr>
        <w:spacing w:after="154"/>
        <w:ind w:left="13" w:right="1" w:hanging="10"/>
        <w:rPr>
          <w:rFonts w:ascii="Century Gothic" w:hAnsi="Century Gothic"/>
          <w:b/>
          <w:i w:val="0"/>
          <w:u w:val="single"/>
        </w:rPr>
      </w:pPr>
      <w:r w:rsidRPr="00B8152A">
        <w:rPr>
          <w:rFonts w:ascii="Century Gothic" w:hAnsi="Century Gothic"/>
          <w:b/>
          <w:i w:val="0"/>
          <w:u w:val="single"/>
        </w:rPr>
        <w:t xml:space="preserve">The Computing Curriculum </w:t>
      </w:r>
      <w:r w:rsidR="009B56C0">
        <w:rPr>
          <w:rFonts w:ascii="Century Gothic" w:hAnsi="Century Gothic"/>
          <w:b/>
          <w:i w:val="0"/>
          <w:u w:val="single"/>
        </w:rPr>
        <w:t xml:space="preserve">K&amp;S </w:t>
      </w:r>
      <w:r w:rsidRPr="00B8152A">
        <w:rPr>
          <w:rFonts w:ascii="Century Gothic" w:hAnsi="Century Gothic"/>
          <w:b/>
          <w:i w:val="0"/>
          <w:u w:val="single"/>
        </w:rPr>
        <w:t xml:space="preserve">at </w:t>
      </w:r>
      <w:r w:rsidR="00E26721" w:rsidRPr="00B8152A">
        <w:rPr>
          <w:rFonts w:ascii="Century Gothic" w:hAnsi="Century Gothic"/>
          <w:b/>
          <w:i w:val="0"/>
          <w:u w:val="single"/>
        </w:rPr>
        <w:t>St. Teresa’s</w:t>
      </w:r>
      <w:r w:rsidR="00B8152A" w:rsidRPr="00B8152A">
        <w:rPr>
          <w:rFonts w:ascii="Century Gothic" w:hAnsi="Century Gothic"/>
          <w:b/>
          <w:i w:val="0"/>
          <w:u w:val="single"/>
        </w:rPr>
        <w:t xml:space="preserve"> Catholic Academy</w:t>
      </w:r>
      <w:r w:rsidRPr="00B8152A">
        <w:rPr>
          <w:rFonts w:ascii="Century Gothic" w:hAnsi="Century Gothic"/>
          <w:b/>
          <w:i w:val="0"/>
          <w:u w:val="single"/>
        </w:rPr>
        <w:t xml:space="preserve"> – Key Stage 1 </w:t>
      </w:r>
    </w:p>
    <w:p w14:paraId="745BF187" w14:textId="77777777" w:rsidR="007F3694" w:rsidRPr="00B8152A" w:rsidRDefault="00B278B9">
      <w:pPr>
        <w:rPr>
          <w:rFonts w:ascii="Century Gothic" w:hAnsi="Century Gothic"/>
        </w:rPr>
      </w:pPr>
      <w:r w:rsidRPr="00B8152A">
        <w:rPr>
          <w:rFonts w:ascii="Century Gothic" w:hAnsi="Century Gothic"/>
        </w:rPr>
        <w:t xml:space="preserve"> </w:t>
      </w:r>
    </w:p>
    <w:tbl>
      <w:tblPr>
        <w:tblStyle w:val="TableGrid"/>
        <w:tblW w:w="15520" w:type="dxa"/>
        <w:tblInd w:w="5" w:type="dxa"/>
        <w:tblCellMar>
          <w:top w:w="71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823"/>
        <w:gridCol w:w="2765"/>
        <w:gridCol w:w="2763"/>
        <w:gridCol w:w="3084"/>
        <w:gridCol w:w="3085"/>
      </w:tblGrid>
      <w:tr w:rsidR="007F3694" w:rsidRPr="00B8152A" w14:paraId="1C6BC279" w14:textId="77777777" w:rsidTr="3738EBA8">
        <w:trPr>
          <w:trHeight w:val="775"/>
        </w:trPr>
        <w:tc>
          <w:tcPr>
            <w:tcW w:w="38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DCC25" w14:textId="77777777" w:rsidR="007F3694" w:rsidRPr="00B8152A" w:rsidRDefault="00B278B9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NC objective </w:t>
            </w:r>
          </w:p>
          <w:p w14:paraId="719D63E8" w14:textId="77777777" w:rsidR="007F3694" w:rsidRPr="00B8152A" w:rsidRDefault="00B278B9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 </w:t>
            </w:r>
          </w:p>
          <w:p w14:paraId="3E0EAB86" w14:textId="77777777" w:rsidR="007F3694" w:rsidRPr="00B8152A" w:rsidRDefault="00B278B9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Pupils should be taught to: </w:t>
            </w:r>
          </w:p>
          <w:p w14:paraId="53D7116A" w14:textId="77777777" w:rsidR="007F3694" w:rsidRPr="00B8152A" w:rsidRDefault="00B278B9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 </w:t>
            </w:r>
          </w:p>
          <w:p w14:paraId="7CC3F243" w14:textId="77777777" w:rsidR="007F3694" w:rsidRPr="00B8152A" w:rsidRDefault="00B278B9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1DD9E" w14:textId="77777777" w:rsidR="007F3694" w:rsidRPr="00B8152A" w:rsidRDefault="00B278B9">
            <w:pPr>
              <w:ind w:right="61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Year 1 </w:t>
            </w:r>
          </w:p>
          <w:p w14:paraId="080FB1D2" w14:textId="77777777" w:rsidR="007F3694" w:rsidRPr="00B8152A" w:rsidRDefault="00B278B9">
            <w:pPr>
              <w:ind w:left="5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 </w:t>
            </w:r>
          </w:p>
        </w:tc>
        <w:tc>
          <w:tcPr>
            <w:tcW w:w="61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57A56" w14:textId="77777777" w:rsidR="007F3694" w:rsidRPr="00B8152A" w:rsidRDefault="00B278B9">
            <w:pPr>
              <w:ind w:right="62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Year 2 </w:t>
            </w:r>
          </w:p>
          <w:p w14:paraId="01D3262A" w14:textId="77777777" w:rsidR="007F3694" w:rsidRPr="00B8152A" w:rsidRDefault="00B278B9">
            <w:pPr>
              <w:ind w:left="2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</w:rPr>
              <w:t xml:space="preserve"> </w:t>
            </w:r>
          </w:p>
        </w:tc>
      </w:tr>
      <w:tr w:rsidR="007F3694" w:rsidRPr="00B8152A" w14:paraId="4E7847BF" w14:textId="77777777" w:rsidTr="3738EBA8">
        <w:trPr>
          <w:trHeight w:val="775"/>
        </w:trPr>
        <w:tc>
          <w:tcPr>
            <w:tcW w:w="0" w:type="auto"/>
            <w:vMerge/>
          </w:tcPr>
          <w:p w14:paraId="6D104BB0" w14:textId="77777777" w:rsidR="007F3694" w:rsidRPr="00B8152A" w:rsidRDefault="007F3694">
            <w:pPr>
              <w:spacing w:after="160"/>
              <w:jc w:val="left"/>
              <w:rPr>
                <w:rFonts w:ascii="Century Gothic" w:hAnsi="Century Gothic"/>
              </w:rPr>
            </w:pP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48478" w14:textId="77777777" w:rsidR="007F3694" w:rsidRPr="00B8152A" w:rsidRDefault="00B278B9">
            <w:pPr>
              <w:ind w:right="57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Skills 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AA7DD" w14:textId="77777777" w:rsidR="007F3694" w:rsidRPr="00B8152A" w:rsidRDefault="00B278B9">
            <w:pPr>
              <w:ind w:right="59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Knowledge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6B2EE" w14:textId="77777777" w:rsidR="007F3694" w:rsidRPr="00B8152A" w:rsidRDefault="00B278B9">
            <w:pPr>
              <w:ind w:right="59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Skills </w:t>
            </w:r>
          </w:p>
        </w:tc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B5928" w14:textId="77777777" w:rsidR="007F3694" w:rsidRPr="00B8152A" w:rsidRDefault="00B278B9">
            <w:pPr>
              <w:ind w:right="58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Knowledge </w:t>
            </w:r>
          </w:p>
        </w:tc>
      </w:tr>
      <w:tr w:rsidR="007F3694" w:rsidRPr="00B8152A" w14:paraId="20C5FC61" w14:textId="77777777" w:rsidTr="3738EBA8">
        <w:trPr>
          <w:trHeight w:val="2463"/>
        </w:trPr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539A8" w14:textId="77777777" w:rsidR="007F3694" w:rsidRPr="00B8152A" w:rsidRDefault="00B278B9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b/>
                <w:i w:val="0"/>
              </w:rPr>
              <w:t xml:space="preserve">Computer science </w:t>
            </w:r>
          </w:p>
          <w:p w14:paraId="0161E8FB" w14:textId="77777777" w:rsidR="007F3694" w:rsidRPr="00B8152A" w:rsidRDefault="00B278B9">
            <w:pPr>
              <w:ind w:left="720" w:right="95" w:hanging="360"/>
              <w:jc w:val="both"/>
              <w:rPr>
                <w:rFonts w:ascii="Century Gothic" w:hAnsi="Century Gothic"/>
              </w:rPr>
            </w:pPr>
            <w:r w:rsidRPr="00B8152A">
              <w:rPr>
                <w:rFonts w:ascii="Century Gothic" w:eastAsia="Segoe UI Symbol" w:hAnsi="Century Gothic" w:cs="Segoe UI Symbol"/>
                <w:i w:val="0"/>
              </w:rPr>
              <w:t></w:t>
            </w:r>
            <w:r w:rsidRPr="00B8152A">
              <w:rPr>
                <w:rFonts w:ascii="Century Gothic" w:eastAsia="Arial" w:hAnsi="Century Gothic" w:cs="Arial"/>
                <w:i w:val="0"/>
              </w:rPr>
              <w:t xml:space="preserve"> </w:t>
            </w:r>
            <w:r w:rsidRPr="00B8152A">
              <w:rPr>
                <w:rFonts w:ascii="Century Gothic" w:hAnsi="Century Gothic"/>
                <w:i w:val="0"/>
              </w:rPr>
              <w:t xml:space="preserve">Understand what algorithms are; how they are implemented as programs on digital devices; and that programs execute by following precise and unambiguous instructions </w:t>
            </w: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39DE8" w14:textId="77777777" w:rsidR="007F3694" w:rsidRPr="00B8152A" w:rsidRDefault="00B278B9" w:rsidP="001769D4">
            <w:pPr>
              <w:ind w:right="17"/>
              <w:jc w:val="left"/>
              <w:rPr>
                <w:rFonts w:ascii="Century Gothic" w:hAnsi="Century Gothic"/>
                <w:color w:val="00B0F0"/>
              </w:rPr>
            </w:pPr>
            <w:r w:rsidRPr="3738EBA8">
              <w:rPr>
                <w:rFonts w:ascii="Century Gothic" w:hAnsi="Century Gothic"/>
                <w:i w:val="0"/>
                <w:color w:val="00B0F0"/>
              </w:rPr>
              <w:t xml:space="preserve">Explain that an algorithm is a set of instructions. Follow given instructions. 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D9403" w14:textId="4D4DF199" w:rsidR="007F3694" w:rsidRPr="00B8152A" w:rsidRDefault="00B278B9" w:rsidP="001769D4">
            <w:pPr>
              <w:spacing w:line="239" w:lineRule="auto"/>
              <w:ind w:left="9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>Know that an algorithm</w:t>
            </w:r>
            <w:r w:rsidR="00BA6F05">
              <w:rPr>
                <w:rFonts w:ascii="Century Gothic" w:hAnsi="Century Gothic"/>
                <w:i w:val="0"/>
              </w:rPr>
              <w:t xml:space="preserve"> </w:t>
            </w:r>
            <w:r w:rsidRPr="00B8152A">
              <w:rPr>
                <w:rFonts w:ascii="Century Gothic" w:hAnsi="Century Gothic"/>
                <w:i w:val="0"/>
              </w:rPr>
              <w:t xml:space="preserve">is a set of instructions </w:t>
            </w:r>
          </w:p>
          <w:p w14:paraId="0255695C" w14:textId="52B7258D" w:rsidR="007F3694" w:rsidRPr="00B8152A" w:rsidRDefault="00B278B9" w:rsidP="001769D4">
            <w:pPr>
              <w:ind w:left="74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>used to solve a</w:t>
            </w:r>
            <w:r w:rsidR="00BA6F05">
              <w:rPr>
                <w:rFonts w:ascii="Century Gothic" w:hAnsi="Century Gothic"/>
                <w:i w:val="0"/>
              </w:rPr>
              <w:t xml:space="preserve"> </w:t>
            </w:r>
            <w:r w:rsidRPr="00B8152A">
              <w:rPr>
                <w:rFonts w:ascii="Century Gothic" w:hAnsi="Century Gothic"/>
                <w:i w:val="0"/>
              </w:rPr>
              <w:t xml:space="preserve">problem or achieve an objective. Know that an algorithm written for a computer is called a programme.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7A186" w14:textId="77777777" w:rsidR="007F3694" w:rsidRPr="00B8152A" w:rsidRDefault="00B278B9" w:rsidP="001769D4">
            <w:pPr>
              <w:spacing w:line="239" w:lineRule="auto"/>
              <w:jc w:val="left"/>
              <w:rPr>
                <w:rFonts w:ascii="Century Gothic" w:hAnsi="Century Gothic"/>
                <w:color w:val="00B0F0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Explain that an algorithm is a set of instructions. </w:t>
            </w:r>
          </w:p>
          <w:p w14:paraId="1CBC66E1" w14:textId="77777777" w:rsidR="007F3694" w:rsidRPr="00B8152A" w:rsidRDefault="00B278B9" w:rsidP="001769D4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Design a simple programme using precise algorithms. </w:t>
            </w:r>
          </w:p>
        </w:tc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37E03" w14:textId="77777777" w:rsidR="007F3694" w:rsidRPr="00B8152A" w:rsidRDefault="00B278B9" w:rsidP="001769D4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Know the importance of precision when writing algorithms. </w:t>
            </w:r>
          </w:p>
        </w:tc>
      </w:tr>
      <w:tr w:rsidR="007F3694" w:rsidRPr="00B8152A" w14:paraId="5130E58A" w14:textId="77777777" w:rsidTr="3738EBA8">
        <w:trPr>
          <w:trHeight w:val="1851"/>
        </w:trPr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FCD0F" w14:textId="77777777" w:rsidR="007F3694" w:rsidRPr="00B8152A" w:rsidRDefault="00B278B9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b/>
                <w:i w:val="0"/>
              </w:rPr>
              <w:t xml:space="preserve">Computer science </w:t>
            </w:r>
          </w:p>
          <w:p w14:paraId="6A1AB5A7" w14:textId="77777777" w:rsidR="007F3694" w:rsidRPr="00B8152A" w:rsidRDefault="00B278B9">
            <w:pPr>
              <w:ind w:left="720" w:hanging="360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eastAsia="Segoe UI Symbol" w:hAnsi="Century Gothic" w:cs="Segoe UI Symbol"/>
                <w:i w:val="0"/>
              </w:rPr>
              <w:t></w:t>
            </w:r>
            <w:r w:rsidRPr="00B8152A">
              <w:rPr>
                <w:rFonts w:ascii="Century Gothic" w:eastAsia="Arial" w:hAnsi="Century Gothic" w:cs="Arial"/>
                <w:i w:val="0"/>
              </w:rPr>
              <w:t xml:space="preserve"> </w:t>
            </w:r>
            <w:r w:rsidRPr="00B8152A">
              <w:rPr>
                <w:rFonts w:ascii="Century Gothic" w:hAnsi="Century Gothic"/>
                <w:i w:val="0"/>
              </w:rPr>
              <w:t xml:space="preserve">Create and debug simple programs </w:t>
            </w: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7B584" w14:textId="77777777" w:rsidR="007F3694" w:rsidRPr="00B8152A" w:rsidRDefault="00B278B9" w:rsidP="001769D4">
            <w:pPr>
              <w:spacing w:after="1" w:line="238" w:lineRule="auto"/>
              <w:jc w:val="left"/>
              <w:rPr>
                <w:rFonts w:ascii="Century Gothic" w:hAnsi="Century Gothic"/>
                <w:color w:val="00B0F0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Work out what is wrong with a simple algorithm when the steps are out of order and make </w:t>
            </w:r>
          </w:p>
          <w:p w14:paraId="2BBB475F" w14:textId="77777777" w:rsidR="007F3694" w:rsidRPr="00B8152A" w:rsidRDefault="00B278B9" w:rsidP="001769D4">
            <w:pPr>
              <w:jc w:val="left"/>
              <w:rPr>
                <w:rFonts w:ascii="Century Gothic" w:hAnsi="Century Gothic"/>
                <w:color w:val="00B0F0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logical attempts to fix the code. 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DC6C0" w14:textId="77777777" w:rsidR="007F3694" w:rsidRPr="00B8152A" w:rsidRDefault="00B278B9" w:rsidP="001769D4">
            <w:pPr>
              <w:spacing w:line="239" w:lineRule="auto"/>
              <w:ind w:left="23" w:right="14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Know that an unexpected outcome is </w:t>
            </w:r>
          </w:p>
          <w:p w14:paraId="07AE9948" w14:textId="77777777" w:rsidR="007F3694" w:rsidRPr="00B8152A" w:rsidRDefault="00B278B9" w:rsidP="001769D4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due to code error. Know how to fix code logically.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B175A" w14:textId="77777777" w:rsidR="007F3694" w:rsidRPr="00B8152A" w:rsidRDefault="00B278B9" w:rsidP="001769D4">
            <w:pPr>
              <w:spacing w:line="239" w:lineRule="auto"/>
              <w:jc w:val="left"/>
              <w:rPr>
                <w:rFonts w:ascii="Century Gothic" w:hAnsi="Century Gothic"/>
                <w:color w:val="00B0F0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Create a simple programme that achieves a specific </w:t>
            </w:r>
          </w:p>
          <w:p w14:paraId="05FBBA61" w14:textId="77777777" w:rsidR="007F3694" w:rsidRPr="00B8152A" w:rsidRDefault="00B278B9" w:rsidP="001769D4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purpose and identify and correct some errors. </w:t>
            </w:r>
          </w:p>
        </w:tc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9D72F" w14:textId="77777777" w:rsidR="007F3694" w:rsidRPr="00B8152A" w:rsidRDefault="00B278B9" w:rsidP="001769D4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To know how to use logical, programmable steps when creating a simple programme. </w:t>
            </w:r>
          </w:p>
        </w:tc>
      </w:tr>
    </w:tbl>
    <w:p w14:paraId="5BE2B333" w14:textId="77777777" w:rsidR="007F3694" w:rsidRPr="00B8152A" w:rsidRDefault="00B278B9">
      <w:pPr>
        <w:ind w:left="13" w:hanging="10"/>
        <w:rPr>
          <w:rFonts w:ascii="Century Gothic" w:hAnsi="Century Gothic"/>
        </w:rPr>
      </w:pPr>
      <w:r w:rsidRPr="00B8152A">
        <w:rPr>
          <w:rFonts w:ascii="Century Gothic" w:hAnsi="Century Gothic"/>
          <w:i w:val="0"/>
        </w:rPr>
        <w:t xml:space="preserve">1 </w:t>
      </w:r>
    </w:p>
    <w:p w14:paraId="2301A417" w14:textId="77777777" w:rsidR="007F3694" w:rsidRPr="00B8152A" w:rsidRDefault="00B278B9">
      <w:pPr>
        <w:ind w:left="70"/>
        <w:rPr>
          <w:rFonts w:ascii="Century Gothic" w:hAnsi="Century Gothic"/>
        </w:rPr>
      </w:pPr>
      <w:r w:rsidRPr="00B8152A">
        <w:rPr>
          <w:rFonts w:ascii="Century Gothic" w:hAnsi="Century Gothic"/>
        </w:rPr>
        <w:t xml:space="preserve"> </w:t>
      </w:r>
    </w:p>
    <w:tbl>
      <w:tblPr>
        <w:tblStyle w:val="TableGrid"/>
        <w:tblW w:w="15520" w:type="dxa"/>
        <w:tblInd w:w="5" w:type="dxa"/>
        <w:tblCellMar>
          <w:top w:w="71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823"/>
        <w:gridCol w:w="2765"/>
        <w:gridCol w:w="2763"/>
        <w:gridCol w:w="3084"/>
        <w:gridCol w:w="3085"/>
      </w:tblGrid>
      <w:tr w:rsidR="007F3694" w:rsidRPr="00B8152A" w14:paraId="25531297" w14:textId="77777777">
        <w:trPr>
          <w:trHeight w:val="1236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C3CD" w14:textId="77777777" w:rsidR="007F3694" w:rsidRPr="00B8152A" w:rsidRDefault="00B278B9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b/>
                <w:i w:val="0"/>
              </w:rPr>
              <w:lastRenderedPageBreak/>
              <w:t xml:space="preserve">Computer science </w:t>
            </w:r>
          </w:p>
          <w:p w14:paraId="656440D9" w14:textId="77777777" w:rsidR="007F3694" w:rsidRPr="00B8152A" w:rsidRDefault="00B278B9">
            <w:pPr>
              <w:ind w:left="720" w:hanging="360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eastAsia="Segoe UI Symbol" w:hAnsi="Century Gothic" w:cs="Segoe UI Symbol"/>
                <w:i w:val="0"/>
              </w:rPr>
              <w:t></w:t>
            </w:r>
            <w:r w:rsidRPr="00B8152A">
              <w:rPr>
                <w:rFonts w:ascii="Century Gothic" w:eastAsia="Arial" w:hAnsi="Century Gothic" w:cs="Arial"/>
                <w:i w:val="0"/>
              </w:rPr>
              <w:t xml:space="preserve"> </w:t>
            </w:r>
            <w:r w:rsidRPr="00B8152A">
              <w:rPr>
                <w:rFonts w:ascii="Century Gothic" w:hAnsi="Century Gothic"/>
                <w:i w:val="0"/>
              </w:rPr>
              <w:t xml:space="preserve">Use logical reasoning to predict the behaviour of simple programs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B992" w14:textId="77777777" w:rsidR="007F3694" w:rsidRPr="00B8152A" w:rsidRDefault="00B278B9" w:rsidP="001769D4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Read code and attempt to interpret what will happen in a simple program.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EFBB" w14:textId="77777777" w:rsidR="007F3694" w:rsidRPr="00B8152A" w:rsidRDefault="00B278B9" w:rsidP="001769D4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Know how to read code and envisage the bigger picture of the overall effect of the program.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9CAB" w14:textId="77777777" w:rsidR="007F3694" w:rsidRPr="00B8152A" w:rsidRDefault="00B278B9" w:rsidP="001769D4">
            <w:pPr>
              <w:ind w:left="16" w:right="15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Identity something that has an action or effect (does something).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2DC1" w14:textId="77777777" w:rsidR="007F3694" w:rsidRPr="00B8152A" w:rsidRDefault="00B278B9" w:rsidP="001769D4">
            <w:pPr>
              <w:ind w:left="25" w:right="21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Know the parts of a program that responds to specific events and initiates specific action. </w:t>
            </w:r>
          </w:p>
        </w:tc>
      </w:tr>
      <w:tr w:rsidR="007F3694" w:rsidRPr="00B8152A" w14:paraId="6297FB68" w14:textId="77777777">
        <w:trPr>
          <w:trHeight w:val="2463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FDA6" w14:textId="77777777" w:rsidR="007F3694" w:rsidRPr="00B8152A" w:rsidRDefault="00B278B9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b/>
                <w:i w:val="0"/>
              </w:rPr>
              <w:t xml:space="preserve">Information technology </w:t>
            </w:r>
          </w:p>
          <w:p w14:paraId="4A9BBE7E" w14:textId="77777777" w:rsidR="007F3694" w:rsidRPr="00B8152A" w:rsidRDefault="00B278B9">
            <w:pPr>
              <w:ind w:left="720" w:hanging="360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eastAsia="Segoe UI Symbol" w:hAnsi="Century Gothic" w:cs="Segoe UI Symbol"/>
                <w:i w:val="0"/>
              </w:rPr>
              <w:t></w:t>
            </w:r>
            <w:r w:rsidRPr="00B8152A">
              <w:rPr>
                <w:rFonts w:ascii="Century Gothic" w:eastAsia="Arial" w:hAnsi="Century Gothic" w:cs="Arial"/>
                <w:i w:val="0"/>
              </w:rPr>
              <w:t xml:space="preserve"> </w:t>
            </w:r>
            <w:r w:rsidRPr="00B8152A">
              <w:rPr>
                <w:rFonts w:ascii="Century Gothic" w:hAnsi="Century Gothic"/>
                <w:i w:val="0"/>
              </w:rPr>
              <w:t xml:space="preserve">Use technology purposefully to create, organise, store, manipulate and retrieve digital content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C4E9" w14:textId="77777777" w:rsidR="007F3694" w:rsidRPr="00B8152A" w:rsidRDefault="00B278B9" w:rsidP="001769D4">
            <w:pPr>
              <w:spacing w:line="239" w:lineRule="auto"/>
              <w:jc w:val="left"/>
              <w:rPr>
                <w:rFonts w:ascii="Century Gothic" w:hAnsi="Century Gothic"/>
                <w:color w:val="00B0F0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Sort, collate, edit and store simple digital </w:t>
            </w:r>
          </w:p>
          <w:p w14:paraId="7D79F003" w14:textId="77777777" w:rsidR="007F3694" w:rsidRPr="00B8152A" w:rsidRDefault="00B278B9" w:rsidP="001769D4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>content, such as name, save and retrieve work</w:t>
            </w:r>
            <w:r w:rsidRPr="00B8152A">
              <w:rPr>
                <w:rFonts w:ascii="Century Gothic" w:hAnsi="Century Gothic"/>
                <w:i w:val="0"/>
              </w:rPr>
              <w:t xml:space="preserve">.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AD55" w14:textId="77777777" w:rsidR="007F3694" w:rsidRPr="00B8152A" w:rsidRDefault="00B278B9" w:rsidP="001769D4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Know how to use technology purposefully to manage digital content.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74AB" w14:textId="77777777" w:rsidR="007F3694" w:rsidRPr="00B8152A" w:rsidRDefault="00B278B9" w:rsidP="001769D4">
            <w:pPr>
              <w:spacing w:line="239" w:lineRule="auto"/>
              <w:ind w:left="30" w:right="30"/>
              <w:jc w:val="left"/>
              <w:rPr>
                <w:rFonts w:ascii="Century Gothic" w:hAnsi="Century Gothic"/>
                <w:color w:val="00B0F0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Organise data and find data using a specific search. Organise </w:t>
            </w:r>
          </w:p>
          <w:p w14:paraId="3D376EFB" w14:textId="77777777" w:rsidR="007F3694" w:rsidRPr="00B8152A" w:rsidRDefault="00B278B9" w:rsidP="001769D4">
            <w:pPr>
              <w:spacing w:line="239" w:lineRule="auto"/>
              <w:jc w:val="left"/>
              <w:rPr>
                <w:rFonts w:ascii="Century Gothic" w:hAnsi="Century Gothic"/>
                <w:color w:val="00B0F0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information, such as using binary trees. Edit digital </w:t>
            </w:r>
          </w:p>
          <w:p w14:paraId="12A96921" w14:textId="77777777" w:rsidR="007F3694" w:rsidRPr="00B8152A" w:rsidRDefault="00B278B9" w:rsidP="001769D4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data. Name, save and find own work. Include photos, text and sound in creations.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D795" w14:textId="77777777" w:rsidR="007F3694" w:rsidRPr="00B8152A" w:rsidRDefault="00B278B9" w:rsidP="001769D4">
            <w:pPr>
              <w:spacing w:line="239" w:lineRule="auto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Know how to organise data, for example in a database. </w:t>
            </w:r>
          </w:p>
          <w:p w14:paraId="21851246" w14:textId="77777777" w:rsidR="007F3694" w:rsidRPr="00B8152A" w:rsidRDefault="00B278B9" w:rsidP="001769D4">
            <w:pPr>
              <w:spacing w:after="2" w:line="237" w:lineRule="auto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Know how to edit more complex digital data. </w:t>
            </w:r>
          </w:p>
          <w:p w14:paraId="091AC22D" w14:textId="77777777" w:rsidR="007F3694" w:rsidRPr="00B8152A" w:rsidRDefault="00B278B9" w:rsidP="001769D4">
            <w:pPr>
              <w:ind w:left="3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Understand how to use a range of media in own digital content. </w:t>
            </w:r>
          </w:p>
        </w:tc>
      </w:tr>
      <w:tr w:rsidR="007F3694" w:rsidRPr="00B8152A" w14:paraId="72179921" w14:textId="77777777">
        <w:trPr>
          <w:trHeight w:val="2463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B46C" w14:textId="77777777" w:rsidR="007F3694" w:rsidRPr="00B8152A" w:rsidRDefault="00B278B9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b/>
                <w:i w:val="0"/>
              </w:rPr>
              <w:t xml:space="preserve">Digital Literacy </w:t>
            </w:r>
          </w:p>
          <w:p w14:paraId="12DA85CE" w14:textId="77777777" w:rsidR="007F3694" w:rsidRPr="00B8152A" w:rsidRDefault="00B278B9">
            <w:pPr>
              <w:ind w:left="720" w:hanging="360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eastAsia="Segoe UI Symbol" w:hAnsi="Century Gothic" w:cs="Segoe UI Symbol"/>
                <w:i w:val="0"/>
              </w:rPr>
              <w:t></w:t>
            </w:r>
            <w:r w:rsidRPr="00B8152A">
              <w:rPr>
                <w:rFonts w:ascii="Century Gothic" w:eastAsia="Arial" w:hAnsi="Century Gothic" w:cs="Arial"/>
                <w:i w:val="0"/>
              </w:rPr>
              <w:t xml:space="preserve"> </w:t>
            </w:r>
            <w:r w:rsidRPr="00B8152A">
              <w:rPr>
                <w:rFonts w:ascii="Century Gothic" w:hAnsi="Century Gothic"/>
                <w:i w:val="0"/>
              </w:rPr>
              <w:t xml:space="preserve">Recognise common uses of information technology beyond school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D8F8" w14:textId="77777777" w:rsidR="007F3694" w:rsidRPr="00B8152A" w:rsidRDefault="00B278B9" w:rsidP="001769D4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Identify technology in and out of school.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9795" w14:textId="77777777" w:rsidR="007F3694" w:rsidRPr="00B8152A" w:rsidRDefault="00B278B9" w:rsidP="001769D4">
            <w:pPr>
              <w:spacing w:line="239" w:lineRule="auto"/>
              <w:ind w:firstLine="1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Understand what is meant by technology and know objects that use </w:t>
            </w:r>
          </w:p>
          <w:p w14:paraId="52F701C6" w14:textId="77777777" w:rsidR="007F3694" w:rsidRPr="00B8152A" w:rsidRDefault="00B278B9" w:rsidP="001769D4">
            <w:pPr>
              <w:ind w:left="8" w:right="4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>modern te</w:t>
            </w:r>
            <w:bookmarkStart w:id="0" w:name="_GoBack"/>
            <w:bookmarkEnd w:id="0"/>
            <w:r w:rsidRPr="00B8152A">
              <w:rPr>
                <w:rFonts w:ascii="Century Gothic" w:hAnsi="Century Gothic"/>
                <w:i w:val="0"/>
              </w:rPr>
              <w:t xml:space="preserve">chnology (e.g. a microwave vs a chair).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F02E" w14:textId="77777777" w:rsidR="007F3694" w:rsidRPr="00B8152A" w:rsidRDefault="00B278B9" w:rsidP="001769D4">
            <w:pPr>
              <w:spacing w:line="239" w:lineRule="auto"/>
              <w:jc w:val="left"/>
              <w:rPr>
                <w:rFonts w:ascii="Century Gothic" w:hAnsi="Century Gothic"/>
                <w:color w:val="00B0F0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Can find information using a search engine. Identify </w:t>
            </w:r>
          </w:p>
          <w:p w14:paraId="0A09FA18" w14:textId="77777777" w:rsidR="007F3694" w:rsidRPr="00B8152A" w:rsidRDefault="00B278B9" w:rsidP="001769D4">
            <w:pPr>
              <w:ind w:right="64"/>
              <w:jc w:val="left"/>
              <w:rPr>
                <w:rFonts w:ascii="Century Gothic" w:hAnsi="Century Gothic"/>
                <w:color w:val="00B0F0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where technology is used </w:t>
            </w:r>
          </w:p>
          <w:p w14:paraId="3BCC14FB" w14:textId="77777777" w:rsidR="007F3694" w:rsidRPr="00B8152A" w:rsidRDefault="00B278B9" w:rsidP="001769D4">
            <w:pPr>
              <w:spacing w:line="239" w:lineRule="auto"/>
              <w:jc w:val="left"/>
              <w:rPr>
                <w:rFonts w:ascii="Century Gothic" w:hAnsi="Century Gothic"/>
                <w:color w:val="00B0F0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around the school, e.g. the office. Recognise that </w:t>
            </w:r>
          </w:p>
          <w:p w14:paraId="1F4DA5BF" w14:textId="77777777" w:rsidR="007F3694" w:rsidRPr="00B8152A" w:rsidRDefault="00B278B9" w:rsidP="001769D4">
            <w:pPr>
              <w:ind w:left="10" w:hanging="10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programs the children use require similar skills to those used by adults.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4B96" w14:textId="77777777" w:rsidR="007F3694" w:rsidRPr="00B8152A" w:rsidRDefault="00B278B9" w:rsidP="001769D4">
            <w:pPr>
              <w:spacing w:line="239" w:lineRule="auto"/>
              <w:ind w:left="25" w:right="24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Know how to effectively use a search engine. </w:t>
            </w:r>
          </w:p>
          <w:p w14:paraId="1E4C59A4" w14:textId="77777777" w:rsidR="007F3694" w:rsidRPr="00B8152A" w:rsidRDefault="00B278B9" w:rsidP="001769D4">
            <w:pPr>
              <w:ind w:left="28" w:right="27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Understand links between technology in their lives and that of adults. </w:t>
            </w:r>
          </w:p>
        </w:tc>
      </w:tr>
      <w:tr w:rsidR="007F3694" w:rsidRPr="00B8152A" w14:paraId="1140489A" w14:textId="77777777">
        <w:trPr>
          <w:trHeight w:val="3077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874E" w14:textId="77777777" w:rsidR="007F3694" w:rsidRPr="00B8152A" w:rsidRDefault="00B278B9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b/>
                <w:i w:val="0"/>
              </w:rPr>
              <w:t xml:space="preserve">Digital Literacy </w:t>
            </w:r>
          </w:p>
          <w:p w14:paraId="42058464" w14:textId="77777777" w:rsidR="007F3694" w:rsidRPr="00B8152A" w:rsidRDefault="00B278B9">
            <w:pPr>
              <w:ind w:left="720" w:hanging="360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eastAsia="Segoe UI Symbol" w:hAnsi="Century Gothic" w:cs="Segoe UI Symbol"/>
                <w:i w:val="0"/>
              </w:rPr>
              <w:t></w:t>
            </w:r>
            <w:r w:rsidRPr="00B8152A">
              <w:rPr>
                <w:rFonts w:ascii="Century Gothic" w:eastAsia="Arial" w:hAnsi="Century Gothic" w:cs="Arial"/>
                <w:i w:val="0"/>
              </w:rPr>
              <w:t xml:space="preserve"> </w:t>
            </w:r>
            <w:r w:rsidRPr="00B8152A">
              <w:rPr>
                <w:rFonts w:ascii="Century Gothic" w:hAnsi="Century Gothic"/>
                <w:i w:val="0"/>
              </w:rPr>
              <w:t xml:space="preserve">Use technology safely and respectfully, keeping personal information private; identify where to go for help and support when they have concerns about content or contact on the internet or other online technologies.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CDFD" w14:textId="77777777" w:rsidR="007F3694" w:rsidRPr="00B8152A" w:rsidRDefault="00B278B9" w:rsidP="001769D4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Keeping passwords private and saving work in own spaces.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3EB2" w14:textId="77777777" w:rsidR="007F3694" w:rsidRPr="00B8152A" w:rsidRDefault="00B278B9" w:rsidP="001769D4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Know the importance of keeping information private.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2010" w14:textId="77777777" w:rsidR="007F3694" w:rsidRPr="00B8152A" w:rsidRDefault="00B278B9" w:rsidP="001769D4">
            <w:pPr>
              <w:spacing w:line="239" w:lineRule="auto"/>
              <w:jc w:val="left"/>
              <w:rPr>
                <w:rFonts w:ascii="Century Gothic" w:hAnsi="Century Gothic"/>
                <w:color w:val="00B0F0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Search safely online. Share work and communicate </w:t>
            </w:r>
          </w:p>
          <w:p w14:paraId="6D4BC0C7" w14:textId="77777777" w:rsidR="007F3694" w:rsidRPr="00B8152A" w:rsidRDefault="00B278B9" w:rsidP="001769D4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  <w:color w:val="00B0F0"/>
              </w:rPr>
              <w:t xml:space="preserve">electronically. Report any unkind or upsetting behaviour.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90A0" w14:textId="77777777" w:rsidR="007F3694" w:rsidRPr="00B8152A" w:rsidRDefault="00B278B9" w:rsidP="001769D4">
            <w:pPr>
              <w:spacing w:line="239" w:lineRule="auto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Know the implications of inappropriate online </w:t>
            </w:r>
          </w:p>
          <w:p w14:paraId="51CC0731" w14:textId="77777777" w:rsidR="007F3694" w:rsidRPr="00B8152A" w:rsidRDefault="00B278B9" w:rsidP="001769D4">
            <w:pPr>
              <w:ind w:right="64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searches and begin to </w:t>
            </w:r>
          </w:p>
          <w:p w14:paraId="1B3CBE11" w14:textId="77777777" w:rsidR="007F3694" w:rsidRPr="00B8152A" w:rsidRDefault="00B278B9" w:rsidP="001769D4">
            <w:pPr>
              <w:ind w:left="75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understand how things are </w:t>
            </w:r>
          </w:p>
          <w:p w14:paraId="04544ECC" w14:textId="77777777" w:rsidR="007F3694" w:rsidRPr="00B8152A" w:rsidRDefault="00B278B9" w:rsidP="001769D4">
            <w:pPr>
              <w:ind w:left="44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shared electronically. Know </w:t>
            </w:r>
          </w:p>
          <w:p w14:paraId="315F9990" w14:textId="77777777" w:rsidR="007F3694" w:rsidRPr="00B8152A" w:rsidRDefault="00B278B9" w:rsidP="001769D4">
            <w:pPr>
              <w:spacing w:line="239" w:lineRule="auto"/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how to send emails safely and how to report </w:t>
            </w:r>
          </w:p>
          <w:p w14:paraId="3B92FEA8" w14:textId="77777777" w:rsidR="007F3694" w:rsidRPr="00B8152A" w:rsidRDefault="00B278B9" w:rsidP="001769D4">
            <w:pPr>
              <w:jc w:val="left"/>
              <w:rPr>
                <w:rFonts w:ascii="Century Gothic" w:hAnsi="Century Gothic"/>
              </w:rPr>
            </w:pPr>
            <w:r w:rsidRPr="00B8152A">
              <w:rPr>
                <w:rFonts w:ascii="Century Gothic" w:hAnsi="Century Gothic"/>
                <w:i w:val="0"/>
              </w:rPr>
              <w:t xml:space="preserve">inappropriate behaviours and content. </w:t>
            </w:r>
          </w:p>
        </w:tc>
      </w:tr>
    </w:tbl>
    <w:p w14:paraId="6A2E000E" w14:textId="77777777" w:rsidR="007F3694" w:rsidRPr="00B8152A" w:rsidRDefault="00B278B9">
      <w:pPr>
        <w:spacing w:after="284"/>
        <w:jc w:val="left"/>
        <w:rPr>
          <w:rFonts w:ascii="Century Gothic" w:hAnsi="Century Gothic"/>
        </w:rPr>
      </w:pPr>
      <w:r w:rsidRPr="00B8152A">
        <w:rPr>
          <w:rFonts w:ascii="Century Gothic" w:hAnsi="Century Gothic"/>
          <w:i w:val="0"/>
        </w:rPr>
        <w:t xml:space="preserve"> </w:t>
      </w:r>
    </w:p>
    <w:p w14:paraId="01C4F733" w14:textId="77777777" w:rsidR="007F3694" w:rsidRPr="00B8152A" w:rsidRDefault="00B278B9">
      <w:pPr>
        <w:ind w:right="7628"/>
        <w:jc w:val="right"/>
        <w:rPr>
          <w:rFonts w:ascii="Century Gothic" w:hAnsi="Century Gothic"/>
        </w:rPr>
      </w:pPr>
      <w:r w:rsidRPr="00B8152A">
        <w:rPr>
          <w:rFonts w:ascii="Century Gothic" w:hAnsi="Century Gothic"/>
          <w:i w:val="0"/>
        </w:rPr>
        <w:lastRenderedPageBreak/>
        <w:t xml:space="preserve">2 </w:t>
      </w:r>
    </w:p>
    <w:p w14:paraId="7C4C1865" w14:textId="77777777" w:rsidR="007F3694" w:rsidRPr="00B8152A" w:rsidRDefault="00B278B9">
      <w:pPr>
        <w:ind w:right="7630"/>
        <w:jc w:val="right"/>
        <w:rPr>
          <w:rFonts w:ascii="Century Gothic" w:hAnsi="Century Gothic"/>
        </w:rPr>
      </w:pPr>
      <w:r w:rsidRPr="00B8152A">
        <w:rPr>
          <w:rFonts w:ascii="Century Gothic" w:hAnsi="Century Gothic"/>
        </w:rPr>
        <w:t xml:space="preserve"> </w:t>
      </w:r>
    </w:p>
    <w:sectPr w:rsidR="007F3694" w:rsidRPr="00B8152A">
      <w:pgSz w:w="16838" w:h="11906" w:orient="landscape"/>
      <w:pgMar w:top="720" w:right="722" w:bottom="70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94"/>
    <w:rsid w:val="001769D4"/>
    <w:rsid w:val="00504E23"/>
    <w:rsid w:val="007F3694"/>
    <w:rsid w:val="009B56C0"/>
    <w:rsid w:val="00B278B9"/>
    <w:rsid w:val="00B8152A"/>
    <w:rsid w:val="00BA6F05"/>
    <w:rsid w:val="00E26721"/>
    <w:rsid w:val="3738E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2589"/>
  <w15:docId w15:val="{ACBEC69E-3613-4078-95D5-A0A681F6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jc w:val="center"/>
    </w:pPr>
    <w:rPr>
      <w:rFonts w:ascii="Comic Sans MS" w:eastAsia="Comic Sans MS" w:hAnsi="Comic Sans MS" w:cs="Comic Sans MS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B81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27522239AA4AA9AECBF73768DE57" ma:contentTypeVersion="12" ma:contentTypeDescription="Create a new document." ma:contentTypeScope="" ma:versionID="17590a49eefc15a10da4d75f405d4689">
  <xsd:schema xmlns:xsd="http://www.w3.org/2001/XMLSchema" xmlns:xs="http://www.w3.org/2001/XMLSchema" xmlns:p="http://schemas.microsoft.com/office/2006/metadata/properties" xmlns:ns2="41b02afa-0909-40fb-9845-1f58cab10291" xmlns:ns3="2e8f05a0-f899-480a-8394-3950a3ef6b40" targetNamespace="http://schemas.microsoft.com/office/2006/metadata/properties" ma:root="true" ma:fieldsID="b83fa3f52159446f9cd2c57c57be0368" ns2:_="" ns3:_="">
    <xsd:import namespace="41b02afa-0909-40fb-9845-1f58cab10291"/>
    <xsd:import namespace="2e8f05a0-f899-480a-8394-3950a3ef6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2afa-0909-40fb-9845-1f58cab10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05a0-f899-480a-8394-3950a3ef6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E471FC-051A-4A67-92AE-E3578DB163AB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41b02afa-0909-40fb-9845-1f58cab10291"/>
    <ds:schemaRef ds:uri="http://schemas.microsoft.com/office/infopath/2007/PartnerControls"/>
    <ds:schemaRef ds:uri="http://purl.org/dc/dcmitype/"/>
    <ds:schemaRef ds:uri="2e8f05a0-f899-480a-8394-3950a3ef6b40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8A733B8-644B-440B-99EC-A68E99D1F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02afa-0909-40fb-9845-1f58cab10291"/>
    <ds:schemaRef ds:uri="2e8f05a0-f899-480a-8394-3950a3ef6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134F7-0043-4DB3-8324-F014A0F78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3123</Characters>
  <Application>Microsoft Office Word</Application>
  <DocSecurity>0</DocSecurity>
  <Lines>26</Lines>
  <Paragraphs>7</Paragraphs>
  <ScaleCrop>false</ScaleCrop>
  <Company>St Teresa's Catholic Primary School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Elston</dc:creator>
  <cp:keywords/>
  <cp:lastModifiedBy>Liz Cook</cp:lastModifiedBy>
  <cp:revision>8</cp:revision>
  <dcterms:created xsi:type="dcterms:W3CDTF">2021-09-21T09:58:00Z</dcterms:created>
  <dcterms:modified xsi:type="dcterms:W3CDTF">2021-10-12T10:43:00Z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0x010100A55B27522239AA4AA9AECBF73768DE57</vt:lpwstr>
  </property>
</Properties>
</file>